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F07D2" w14:textId="7F69A008" w:rsidR="00D604EE" w:rsidRDefault="00427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43392" behindDoc="1" locked="0" layoutInCell="1" allowOverlap="1" wp14:anchorId="3F438173" wp14:editId="0BBEA1DC">
            <wp:simplePos x="0" y="0"/>
            <wp:positionH relativeFrom="column">
              <wp:posOffset>1700530</wp:posOffset>
            </wp:positionH>
            <wp:positionV relativeFrom="paragraph">
              <wp:posOffset>62230</wp:posOffset>
            </wp:positionV>
            <wp:extent cx="2362200" cy="564515"/>
            <wp:effectExtent l="0" t="0" r="0" b="0"/>
            <wp:wrapTight wrapText="bothSides">
              <wp:wrapPolygon edited="0">
                <wp:start x="0" y="0"/>
                <wp:lineTo x="0" y="21138"/>
                <wp:lineTo x="21426" y="21138"/>
                <wp:lineTo x="21426" y="0"/>
                <wp:lineTo x="0" y="0"/>
              </wp:wrapPolygon>
            </wp:wrapTight>
            <wp:docPr id="4" name="Immagine 4" descr="Image result for co=funded by europe for citiz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=funded by europe for citize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1584" behindDoc="1" locked="0" layoutInCell="1" allowOverlap="1" wp14:anchorId="15C9267B" wp14:editId="3E1421B5">
            <wp:simplePos x="0" y="0"/>
            <wp:positionH relativeFrom="column">
              <wp:posOffset>4117340</wp:posOffset>
            </wp:positionH>
            <wp:positionV relativeFrom="paragraph">
              <wp:posOffset>-249555</wp:posOffset>
            </wp:positionV>
            <wp:extent cx="1819275" cy="1091565"/>
            <wp:effectExtent l="0" t="0" r="0" b="0"/>
            <wp:wrapTight wrapText="bothSides">
              <wp:wrapPolygon edited="0">
                <wp:start x="0" y="0"/>
                <wp:lineTo x="0" y="21110"/>
                <wp:lineTo x="21487" y="21110"/>
                <wp:lineTo x="21487" y="0"/>
                <wp:lineTo x="0" y="0"/>
              </wp:wrapPolygon>
            </wp:wrapTight>
            <wp:docPr id="6" name="Immagine 6" descr="C:\Users\Utente2\AppData\Local\Microsoft\Windows\INetCache\Content.MSO\CFA10A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2\AppData\Local\Microsoft\Windows\INetCache\Content.MSO\CFA10A4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7AF">
        <w:rPr>
          <w:noProof/>
        </w:rPr>
        <w:drawing>
          <wp:anchor distT="0" distB="0" distL="114300" distR="114300" simplePos="0" relativeHeight="251647488" behindDoc="1" locked="0" layoutInCell="1" allowOverlap="1" wp14:anchorId="050EFF60" wp14:editId="188EDCCA">
            <wp:simplePos x="0" y="0"/>
            <wp:positionH relativeFrom="column">
              <wp:posOffset>-5080</wp:posOffset>
            </wp:positionH>
            <wp:positionV relativeFrom="paragraph">
              <wp:posOffset>-318770</wp:posOffset>
            </wp:positionV>
            <wp:extent cx="1171575" cy="1171575"/>
            <wp:effectExtent l="0" t="0" r="0" b="0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D3D73" w14:textId="42DE74DF" w:rsidR="00D604EE" w:rsidRDefault="00D60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CEFDD4" w14:textId="25270D58" w:rsidR="00D604EE" w:rsidRDefault="00D60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022FC7" w14:textId="401D0239" w:rsidR="00D604EE" w:rsidRDefault="00D60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A1AC5A" w14:textId="2DC8DA69" w:rsidR="00855A32" w:rsidRDefault="00855A32" w:rsidP="00855A32">
      <w:pPr>
        <w:pStyle w:val="Default"/>
        <w:spacing w:line="360" w:lineRule="auto"/>
        <w:jc w:val="right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 w:rsidR="00427CA1">
        <w:rPr>
          <w:rFonts w:ascii="Calibri Light" w:hAnsi="Calibri Light" w:cs="Calibri Light"/>
          <w:sz w:val="22"/>
          <w:szCs w:val="22"/>
        </w:rPr>
        <w:t xml:space="preserve">10 </w:t>
      </w:r>
      <w:proofErr w:type="spellStart"/>
      <w:r w:rsidR="00427CA1">
        <w:rPr>
          <w:rFonts w:ascii="Calibri Light" w:hAnsi="Calibri Light" w:cs="Calibri Light"/>
          <w:sz w:val="22"/>
          <w:szCs w:val="22"/>
        </w:rPr>
        <w:t>October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201</w:t>
      </w:r>
      <w:r w:rsidR="00F674BF">
        <w:rPr>
          <w:rFonts w:ascii="Calibri Light" w:hAnsi="Calibri Light" w:cs="Calibri Light"/>
          <w:sz w:val="22"/>
          <w:szCs w:val="22"/>
        </w:rPr>
        <w:t>8</w:t>
      </w:r>
    </w:p>
    <w:p w14:paraId="045DF322" w14:textId="7822D01A" w:rsidR="00855A32" w:rsidRDefault="00855A32" w:rsidP="00855A32">
      <w:pPr>
        <w:pStyle w:val="Pa1"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sz w:val="22"/>
          <w:szCs w:val="22"/>
        </w:rPr>
        <w:t xml:space="preserve">Press </w:t>
      </w:r>
      <w:proofErr w:type="spellStart"/>
      <w:r>
        <w:rPr>
          <w:rFonts w:ascii="Calibri Light" w:hAnsi="Calibri Light" w:cs="Calibri Light"/>
          <w:i/>
          <w:sz w:val="22"/>
          <w:szCs w:val="22"/>
        </w:rPr>
        <w:t>release</w:t>
      </w:r>
      <w:proofErr w:type="spellEnd"/>
    </w:p>
    <w:p w14:paraId="23450B56" w14:textId="3C8850B3" w:rsidR="00855A32" w:rsidRPr="002D4CB7" w:rsidRDefault="00F674BF" w:rsidP="002D4CB7">
      <w:pPr>
        <w:pStyle w:val="Pa1"/>
        <w:spacing w:line="360" w:lineRule="auto"/>
        <w:jc w:val="center"/>
        <w:rPr>
          <w:rStyle w:val="A1"/>
          <w:rFonts w:asciiTheme="minorHAnsi" w:hAnsiTheme="minorHAnsi" w:cs="Calibri Light"/>
          <w:sz w:val="24"/>
          <w:szCs w:val="24"/>
        </w:rPr>
      </w:pPr>
      <w:r>
        <w:rPr>
          <w:rFonts w:asciiTheme="minorHAnsi" w:hAnsiTheme="minorHAnsi"/>
          <w:b/>
          <w:bCs/>
          <w:color w:val="000000"/>
        </w:rPr>
        <w:t>SPACE: STREET PARTICIPATION FOR ACTIVE CITIZENSHIP IN EUROPE</w:t>
      </w:r>
    </w:p>
    <w:p w14:paraId="22A17C43" w14:textId="4CE2604A" w:rsidR="00855A32" w:rsidRDefault="00855A32" w:rsidP="002D4CB7">
      <w:pPr>
        <w:pStyle w:val="Pa1"/>
        <w:spacing w:line="360" w:lineRule="auto"/>
        <w:jc w:val="center"/>
        <w:rPr>
          <w:rFonts w:asciiTheme="minorHAnsi" w:hAnsiTheme="minorHAnsi" w:cs="Calibri Light"/>
          <w:b/>
          <w:bCs/>
          <w:i/>
          <w:color w:val="000000"/>
        </w:rPr>
      </w:pPr>
      <w:r w:rsidRPr="002D4CB7">
        <w:rPr>
          <w:rFonts w:asciiTheme="minorHAnsi" w:hAnsiTheme="minorHAnsi" w:cs="Calibri Light"/>
          <w:b/>
          <w:bCs/>
          <w:color w:val="000000"/>
        </w:rPr>
        <w:t xml:space="preserve">THE </w:t>
      </w:r>
      <w:r w:rsidR="00427CA1">
        <w:rPr>
          <w:rFonts w:asciiTheme="minorHAnsi" w:hAnsiTheme="minorHAnsi" w:cs="Calibri Light"/>
          <w:b/>
          <w:bCs/>
          <w:color w:val="000000"/>
        </w:rPr>
        <w:t>THIRD</w:t>
      </w:r>
      <w:r w:rsidR="000A05E5">
        <w:rPr>
          <w:rFonts w:asciiTheme="minorHAnsi" w:hAnsiTheme="minorHAnsi" w:cs="Calibri Light"/>
          <w:b/>
          <w:bCs/>
          <w:color w:val="000000"/>
        </w:rPr>
        <w:t xml:space="preserve"> </w:t>
      </w:r>
      <w:r w:rsidRPr="002D4CB7">
        <w:rPr>
          <w:rFonts w:asciiTheme="minorHAnsi" w:hAnsiTheme="minorHAnsi" w:cs="Calibri Light"/>
          <w:b/>
          <w:bCs/>
          <w:color w:val="000000"/>
        </w:rPr>
        <w:t xml:space="preserve">EVENT </w:t>
      </w:r>
      <w:r w:rsidR="00F674BF">
        <w:rPr>
          <w:rFonts w:asciiTheme="minorHAnsi" w:hAnsiTheme="minorHAnsi" w:cs="Calibri Light"/>
          <w:b/>
          <w:bCs/>
          <w:color w:val="000000"/>
        </w:rPr>
        <w:t>–</w:t>
      </w:r>
      <w:r w:rsidRPr="002D4CB7">
        <w:rPr>
          <w:rFonts w:asciiTheme="minorHAnsi" w:hAnsiTheme="minorHAnsi" w:cs="Calibri Light"/>
          <w:b/>
          <w:bCs/>
          <w:color w:val="000000"/>
        </w:rPr>
        <w:t xml:space="preserve"> </w:t>
      </w:r>
      <w:r w:rsidR="00F674BF">
        <w:rPr>
          <w:rFonts w:asciiTheme="minorHAnsi" w:hAnsiTheme="minorHAnsi" w:cs="Calibri Light"/>
          <w:b/>
          <w:bCs/>
          <w:i/>
          <w:color w:val="000000"/>
        </w:rPr>
        <w:t>„</w:t>
      </w:r>
      <w:r w:rsidR="00427CA1">
        <w:rPr>
          <w:rFonts w:asciiTheme="minorHAnsi" w:hAnsiTheme="minorHAnsi" w:cs="Calibri Light"/>
          <w:b/>
          <w:bCs/>
          <w:i/>
          <w:color w:val="000000"/>
        </w:rPr>
        <w:t>DISSEMINATION SEMINAR</w:t>
      </w:r>
      <w:r w:rsidR="00F674BF">
        <w:rPr>
          <w:rFonts w:asciiTheme="minorHAnsi" w:hAnsiTheme="minorHAnsi" w:cs="Calibri Light"/>
          <w:b/>
          <w:bCs/>
          <w:i/>
          <w:color w:val="000000"/>
        </w:rPr>
        <w:t>”</w:t>
      </w:r>
    </w:p>
    <w:p w14:paraId="3056C3C6" w14:textId="647A978C" w:rsidR="00F674BF" w:rsidRPr="000A05E5" w:rsidRDefault="00F674BF" w:rsidP="00F674BF">
      <w:pPr>
        <w:pStyle w:val="Default"/>
        <w:jc w:val="center"/>
        <w:rPr>
          <w:u w:val="single"/>
        </w:rPr>
      </w:pPr>
      <w:r>
        <w:t>T</w:t>
      </w:r>
      <w:r w:rsidR="00427CA1">
        <w:t>ALLINN</w:t>
      </w:r>
      <w:r>
        <w:t xml:space="preserve">, </w:t>
      </w:r>
      <w:r w:rsidR="00427CA1">
        <w:t>ESTONIA</w:t>
      </w:r>
    </w:p>
    <w:p w14:paraId="5724B986" w14:textId="68AA1AD4" w:rsidR="002D4CB7" w:rsidRDefault="002D4CB7" w:rsidP="002D4CB7">
      <w:pPr>
        <w:spacing w:after="0" w:line="360" w:lineRule="auto"/>
        <w:jc w:val="both"/>
        <w:rPr>
          <w:rFonts w:cs="Calibri Light"/>
          <w:color w:val="000000"/>
          <w:sz w:val="24"/>
          <w:szCs w:val="24"/>
          <w:lang w:val="en-GB"/>
        </w:rPr>
      </w:pPr>
    </w:p>
    <w:p w14:paraId="59140CE0" w14:textId="4242A7EE" w:rsidR="00055036" w:rsidRPr="000A05E5" w:rsidRDefault="00055036" w:rsidP="002D4CB7">
      <w:pPr>
        <w:spacing w:after="0" w:line="360" w:lineRule="auto"/>
        <w:jc w:val="both"/>
        <w:rPr>
          <w:rFonts w:cs="Calibri Light"/>
          <w:color w:val="000000"/>
          <w:sz w:val="24"/>
          <w:szCs w:val="24"/>
          <w:lang w:val="en-GB"/>
        </w:rPr>
      </w:pPr>
    </w:p>
    <w:p w14:paraId="6853BE60" w14:textId="7D53911C" w:rsidR="00855A32" w:rsidRPr="002D4CB7" w:rsidRDefault="00855A32" w:rsidP="002D4CB7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2D4CB7">
        <w:rPr>
          <w:rFonts w:cs="Times New Roman"/>
          <w:color w:val="000000"/>
          <w:sz w:val="24"/>
          <w:szCs w:val="24"/>
        </w:rPr>
        <w:t>Sta</w:t>
      </w:r>
      <w:r w:rsidR="00117C7C">
        <w:rPr>
          <w:rFonts w:cs="Times New Roman"/>
          <w:color w:val="000000"/>
          <w:sz w:val="24"/>
          <w:szCs w:val="24"/>
        </w:rPr>
        <w:t>r</w:t>
      </w:r>
      <w:r w:rsidRPr="002D4CB7">
        <w:rPr>
          <w:rFonts w:cs="Times New Roman"/>
          <w:color w:val="000000"/>
          <w:sz w:val="24"/>
          <w:szCs w:val="24"/>
        </w:rPr>
        <w:t>ting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from the </w:t>
      </w:r>
      <w:r w:rsidR="00427CA1">
        <w:rPr>
          <w:rFonts w:cs="Times New Roman"/>
          <w:color w:val="000000"/>
          <w:sz w:val="24"/>
          <w:szCs w:val="24"/>
        </w:rPr>
        <w:t>6</w:t>
      </w:r>
      <w:r w:rsidRPr="002D4CB7">
        <w:rPr>
          <w:rFonts w:cs="Times New Roman"/>
          <w:color w:val="000000"/>
          <w:sz w:val="24"/>
          <w:szCs w:val="24"/>
          <w:vertAlign w:val="superscript"/>
        </w:rPr>
        <w:t>th</w:t>
      </w:r>
      <w:r w:rsidRPr="002D4CB7">
        <w:rPr>
          <w:rFonts w:cs="Times New Roman"/>
          <w:color w:val="000000"/>
          <w:sz w:val="24"/>
          <w:szCs w:val="24"/>
        </w:rPr>
        <w:t xml:space="preserve"> to </w:t>
      </w:r>
      <w:r w:rsidR="000827AF">
        <w:rPr>
          <w:rFonts w:cs="Times New Roman"/>
          <w:color w:val="000000"/>
          <w:sz w:val="24"/>
          <w:szCs w:val="24"/>
        </w:rPr>
        <w:t xml:space="preserve">the </w:t>
      </w:r>
      <w:r w:rsidR="00427CA1">
        <w:rPr>
          <w:rFonts w:cs="Times New Roman"/>
          <w:color w:val="000000"/>
          <w:sz w:val="24"/>
          <w:szCs w:val="24"/>
        </w:rPr>
        <w:t>9</w:t>
      </w:r>
      <w:r w:rsidRPr="002D4CB7">
        <w:rPr>
          <w:rFonts w:cs="Times New Roman"/>
          <w:color w:val="000000"/>
          <w:sz w:val="24"/>
          <w:szCs w:val="24"/>
          <w:vertAlign w:val="superscript"/>
        </w:rPr>
        <w:t>st</w:t>
      </w:r>
      <w:r w:rsidRPr="002D4CB7">
        <w:rPr>
          <w:rFonts w:cs="Times New Roman"/>
          <w:color w:val="000000"/>
          <w:sz w:val="24"/>
          <w:szCs w:val="24"/>
        </w:rPr>
        <w:t xml:space="preserve"> of </w:t>
      </w:r>
      <w:proofErr w:type="spellStart"/>
      <w:r w:rsidR="00427CA1">
        <w:rPr>
          <w:rFonts w:cs="Times New Roman"/>
          <w:color w:val="000000"/>
          <w:sz w:val="24"/>
          <w:szCs w:val="24"/>
        </w:rPr>
        <w:t>October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201</w:t>
      </w:r>
      <w:r w:rsidR="000827AF">
        <w:rPr>
          <w:rFonts w:cs="Times New Roman"/>
          <w:color w:val="000000"/>
          <w:sz w:val="24"/>
          <w:szCs w:val="24"/>
        </w:rPr>
        <w:t>8</w:t>
      </w:r>
      <w:r w:rsidRPr="002D4CB7">
        <w:rPr>
          <w:rFonts w:cs="Times New Roman"/>
          <w:color w:val="000000"/>
          <w:sz w:val="24"/>
          <w:szCs w:val="24"/>
        </w:rPr>
        <w:t>,</w:t>
      </w:r>
      <w:r w:rsidR="000A05E5">
        <w:rPr>
          <w:rFonts w:cs="Times New Roman"/>
          <w:color w:val="000000"/>
          <w:sz w:val="24"/>
          <w:szCs w:val="24"/>
        </w:rPr>
        <w:t xml:space="preserve"> </w:t>
      </w:r>
      <w:r w:rsidR="008400C9">
        <w:rPr>
          <w:rFonts w:cs="Times New Roman"/>
          <w:color w:val="000000"/>
          <w:sz w:val="24"/>
          <w:szCs w:val="24"/>
        </w:rPr>
        <w:t xml:space="preserve">„INVOLVED” </w:t>
      </w:r>
      <w:proofErr w:type="spellStart"/>
      <w:r w:rsidR="008400C9">
        <w:rPr>
          <w:rFonts w:cs="Times New Roman"/>
          <w:color w:val="000000"/>
          <w:sz w:val="24"/>
          <w:szCs w:val="24"/>
        </w:rPr>
        <w:t>organization</w:t>
      </w:r>
      <w:proofErr w:type="spellEnd"/>
      <w:r w:rsidR="000A05E5">
        <w:rPr>
          <w:rFonts w:cs="Times New Roman"/>
          <w:color w:val="000000"/>
          <w:sz w:val="24"/>
          <w:szCs w:val="24"/>
        </w:rPr>
        <w:t xml:space="preserve"> </w:t>
      </w:r>
      <w:r w:rsidR="000827AF">
        <w:rPr>
          <w:rFonts w:cs="Times New Roman"/>
          <w:color w:val="000000"/>
          <w:sz w:val="24"/>
          <w:szCs w:val="24"/>
        </w:rPr>
        <w:t xml:space="preserve">was the </w:t>
      </w:r>
      <w:r w:rsidRPr="002D4CB7">
        <w:rPr>
          <w:rFonts w:cs="Times New Roman"/>
          <w:color w:val="000000"/>
          <w:sz w:val="24"/>
          <w:szCs w:val="24"/>
        </w:rPr>
        <w:t xml:space="preserve">host of the </w:t>
      </w:r>
      <w:r w:rsidR="0049581E">
        <w:rPr>
          <w:rFonts w:cs="Times New Roman"/>
          <w:color w:val="000000"/>
          <w:sz w:val="24"/>
          <w:szCs w:val="24"/>
        </w:rPr>
        <w:t>third</w:t>
      </w:r>
      <w:r w:rsidR="000827A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2603E7">
        <w:rPr>
          <w:rFonts w:cs="Times New Roman"/>
          <w:color w:val="000000"/>
          <w:sz w:val="24"/>
          <w:szCs w:val="24"/>
        </w:rPr>
        <w:t>international</w:t>
      </w:r>
      <w:proofErr w:type="spellEnd"/>
      <w:r w:rsidR="002603E7">
        <w:rPr>
          <w:rFonts w:cs="Times New Roman"/>
          <w:color w:val="000000"/>
          <w:sz w:val="24"/>
          <w:szCs w:val="24"/>
        </w:rPr>
        <w:t xml:space="preserve"> event</w:t>
      </w:r>
      <w:r w:rsidR="000827AF">
        <w:rPr>
          <w:rFonts w:cs="Times New Roman"/>
          <w:color w:val="000000"/>
          <w:sz w:val="24"/>
          <w:szCs w:val="24"/>
        </w:rPr>
        <w:t xml:space="preserve"> of the „SPACE: </w:t>
      </w:r>
      <w:proofErr w:type="spellStart"/>
      <w:r w:rsidR="000827AF">
        <w:rPr>
          <w:rFonts w:cs="Times New Roman"/>
          <w:color w:val="000000"/>
          <w:sz w:val="24"/>
          <w:szCs w:val="24"/>
        </w:rPr>
        <w:t>Street</w:t>
      </w:r>
      <w:proofErr w:type="spellEnd"/>
      <w:r w:rsidR="000827A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0827AF">
        <w:rPr>
          <w:rFonts w:cs="Times New Roman"/>
          <w:color w:val="000000"/>
          <w:sz w:val="24"/>
          <w:szCs w:val="24"/>
        </w:rPr>
        <w:t>Participation</w:t>
      </w:r>
      <w:proofErr w:type="spellEnd"/>
      <w:r w:rsidR="000827AF">
        <w:rPr>
          <w:rFonts w:cs="Times New Roman"/>
          <w:color w:val="000000"/>
          <w:sz w:val="24"/>
          <w:szCs w:val="24"/>
        </w:rPr>
        <w:t xml:space="preserve"> for Active </w:t>
      </w:r>
      <w:proofErr w:type="spellStart"/>
      <w:r w:rsidR="000827AF">
        <w:rPr>
          <w:rFonts w:cs="Times New Roman"/>
          <w:color w:val="000000"/>
          <w:sz w:val="24"/>
          <w:szCs w:val="24"/>
        </w:rPr>
        <w:t>Citizenship</w:t>
      </w:r>
      <w:proofErr w:type="spellEnd"/>
      <w:r w:rsidR="000827AF">
        <w:rPr>
          <w:rFonts w:cs="Times New Roman"/>
          <w:color w:val="000000"/>
          <w:sz w:val="24"/>
          <w:szCs w:val="24"/>
        </w:rPr>
        <w:t xml:space="preserve"> in Europe”</w:t>
      </w:r>
      <w:r w:rsidR="002B44C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49581E">
        <w:rPr>
          <w:rFonts w:cs="Times New Roman"/>
          <w:color w:val="000000"/>
          <w:sz w:val="24"/>
          <w:szCs w:val="24"/>
        </w:rPr>
        <w:t>project</w:t>
      </w:r>
      <w:proofErr w:type="spellEnd"/>
      <w:r w:rsidR="0049581E">
        <w:rPr>
          <w:rFonts w:cs="Times New Roman"/>
          <w:color w:val="000000"/>
          <w:sz w:val="24"/>
          <w:szCs w:val="24"/>
        </w:rPr>
        <w:t xml:space="preserve">. The </w:t>
      </w:r>
      <w:proofErr w:type="spellStart"/>
      <w:r w:rsidR="0049581E">
        <w:rPr>
          <w:rFonts w:cs="Times New Roman"/>
          <w:color w:val="000000"/>
          <w:sz w:val="24"/>
          <w:szCs w:val="24"/>
        </w:rPr>
        <w:t>meeting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took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place in </w:t>
      </w:r>
      <w:r w:rsidR="000827AF">
        <w:rPr>
          <w:rFonts w:cs="Times New Roman"/>
          <w:color w:val="000000"/>
          <w:sz w:val="24"/>
          <w:szCs w:val="24"/>
        </w:rPr>
        <w:t>T</w:t>
      </w:r>
      <w:r w:rsidR="0049581E">
        <w:rPr>
          <w:rFonts w:cs="Times New Roman"/>
          <w:color w:val="000000"/>
          <w:sz w:val="24"/>
          <w:szCs w:val="24"/>
        </w:rPr>
        <w:t>allinn</w:t>
      </w:r>
      <w:r w:rsidR="002603E7">
        <w:rPr>
          <w:rFonts w:cs="Times New Roman"/>
          <w:color w:val="000000"/>
          <w:sz w:val="24"/>
          <w:szCs w:val="24"/>
        </w:rPr>
        <w:t xml:space="preserve">. At the </w:t>
      </w:r>
      <w:proofErr w:type="spellStart"/>
      <w:r w:rsidR="002603E7">
        <w:rPr>
          <w:rFonts w:cs="Times New Roman"/>
          <w:color w:val="000000"/>
          <w:sz w:val="24"/>
          <w:szCs w:val="24"/>
        </w:rPr>
        <w:t>meeting</w:t>
      </w:r>
      <w:proofErr w:type="spellEnd"/>
      <w:r w:rsidR="002603E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attended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</w:t>
      </w:r>
      <w:r w:rsidR="00427CA1">
        <w:rPr>
          <w:rFonts w:cs="Times New Roman"/>
          <w:color w:val="000000"/>
          <w:sz w:val="24"/>
          <w:szCs w:val="24"/>
        </w:rPr>
        <w:t>31</w:t>
      </w:r>
      <w:r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international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participants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from </w:t>
      </w:r>
      <w:r w:rsidR="000827AF">
        <w:rPr>
          <w:rFonts w:cs="Times New Roman"/>
          <w:color w:val="000000"/>
          <w:sz w:val="24"/>
          <w:szCs w:val="24"/>
        </w:rPr>
        <w:t>10</w:t>
      </w:r>
      <w:r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countries</w:t>
      </w:r>
      <w:proofErr w:type="spellEnd"/>
      <w:r w:rsidRPr="002D4CB7">
        <w:rPr>
          <w:rFonts w:cs="Times New Roman"/>
          <w:color w:val="000000"/>
          <w:sz w:val="24"/>
          <w:szCs w:val="24"/>
        </w:rPr>
        <w:t>, a</w:t>
      </w:r>
      <w:r w:rsidR="000827AF">
        <w:rPr>
          <w:rFonts w:cs="Times New Roman"/>
          <w:color w:val="000000"/>
          <w:sz w:val="24"/>
          <w:szCs w:val="24"/>
        </w:rPr>
        <w:t>s</w:t>
      </w:r>
      <w:r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well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as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local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citizens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. </w:t>
      </w:r>
      <w:r w:rsidR="000827AF">
        <w:rPr>
          <w:rFonts w:cs="Times New Roman"/>
          <w:color w:val="000000"/>
          <w:sz w:val="24"/>
          <w:szCs w:val="24"/>
        </w:rPr>
        <w:t xml:space="preserve">The </w:t>
      </w:r>
      <w:proofErr w:type="spellStart"/>
      <w:r w:rsidR="000827AF">
        <w:rPr>
          <w:rFonts w:cs="Times New Roman"/>
          <w:color w:val="000000"/>
          <w:sz w:val="24"/>
          <w:szCs w:val="24"/>
        </w:rPr>
        <w:t>aim</w:t>
      </w:r>
      <w:proofErr w:type="spellEnd"/>
      <w:r w:rsidR="000827AF">
        <w:rPr>
          <w:rFonts w:cs="Times New Roman"/>
          <w:color w:val="000000"/>
          <w:sz w:val="24"/>
          <w:szCs w:val="24"/>
        </w:rPr>
        <w:t xml:space="preserve"> of th</w:t>
      </w:r>
      <w:r w:rsidR="0049581E">
        <w:rPr>
          <w:rFonts w:cs="Times New Roman"/>
          <w:color w:val="000000"/>
          <w:sz w:val="24"/>
          <w:szCs w:val="24"/>
        </w:rPr>
        <w:t xml:space="preserve">e </w:t>
      </w:r>
      <w:proofErr w:type="spellStart"/>
      <w:r w:rsidR="000827AF">
        <w:rPr>
          <w:rFonts w:cs="Times New Roman"/>
          <w:color w:val="000000"/>
          <w:sz w:val="24"/>
          <w:szCs w:val="24"/>
        </w:rPr>
        <w:t>meeting</w:t>
      </w:r>
      <w:proofErr w:type="spellEnd"/>
      <w:r w:rsidR="000827AF">
        <w:rPr>
          <w:rFonts w:cs="Times New Roman"/>
          <w:color w:val="000000"/>
          <w:sz w:val="24"/>
          <w:szCs w:val="24"/>
        </w:rPr>
        <w:t xml:space="preserve"> was </w:t>
      </w:r>
      <w:r w:rsidR="0049581E">
        <w:rPr>
          <w:rFonts w:cs="Times New Roman"/>
          <w:color w:val="000000"/>
          <w:sz w:val="24"/>
          <w:szCs w:val="24"/>
        </w:rPr>
        <w:t xml:space="preserve">to </w:t>
      </w:r>
      <w:proofErr w:type="spellStart"/>
      <w:r w:rsidR="0049581E">
        <w:rPr>
          <w:rFonts w:cs="Times New Roman"/>
          <w:color w:val="000000"/>
          <w:sz w:val="24"/>
          <w:szCs w:val="24"/>
        </w:rPr>
        <w:t>share</w:t>
      </w:r>
      <w:proofErr w:type="spellEnd"/>
      <w:r w:rsidR="0049581E">
        <w:rPr>
          <w:rFonts w:cs="Times New Roman"/>
          <w:color w:val="000000"/>
          <w:sz w:val="24"/>
          <w:szCs w:val="24"/>
        </w:rPr>
        <w:t xml:space="preserve"> the </w:t>
      </w:r>
      <w:proofErr w:type="spellStart"/>
      <w:r w:rsidR="0049581E">
        <w:rPr>
          <w:rFonts w:cs="Times New Roman"/>
          <w:color w:val="000000"/>
          <w:sz w:val="24"/>
          <w:szCs w:val="24"/>
        </w:rPr>
        <w:t>local</w:t>
      </w:r>
      <w:proofErr w:type="spellEnd"/>
      <w:r w:rsidR="0049581E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49581E">
        <w:rPr>
          <w:rFonts w:cs="Times New Roman"/>
          <w:color w:val="000000"/>
          <w:sz w:val="24"/>
          <w:szCs w:val="24"/>
        </w:rPr>
        <w:t>experience</w:t>
      </w:r>
      <w:proofErr w:type="spellEnd"/>
      <w:r w:rsidR="0049581E">
        <w:rPr>
          <w:rFonts w:cs="Times New Roman"/>
          <w:color w:val="000000"/>
          <w:sz w:val="24"/>
          <w:szCs w:val="24"/>
        </w:rPr>
        <w:t xml:space="preserve"> of </w:t>
      </w:r>
      <w:proofErr w:type="spellStart"/>
      <w:r w:rsidR="0049581E">
        <w:rPr>
          <w:rFonts w:cs="Times New Roman"/>
          <w:color w:val="000000"/>
          <w:sz w:val="24"/>
          <w:szCs w:val="24"/>
        </w:rPr>
        <w:t>street</w:t>
      </w:r>
      <w:proofErr w:type="spellEnd"/>
      <w:r w:rsidR="0049581E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49581E">
        <w:rPr>
          <w:rFonts w:cs="Times New Roman"/>
          <w:color w:val="000000"/>
          <w:sz w:val="24"/>
          <w:szCs w:val="24"/>
        </w:rPr>
        <w:t>debate</w:t>
      </w:r>
      <w:proofErr w:type="spellEnd"/>
      <w:r w:rsidR="00D235C3">
        <w:rPr>
          <w:rFonts w:cs="Times New Roman"/>
          <w:color w:val="000000"/>
          <w:sz w:val="24"/>
          <w:szCs w:val="24"/>
        </w:rPr>
        <w:t xml:space="preserve">. </w:t>
      </w:r>
    </w:p>
    <w:p w14:paraId="23F49997" w14:textId="6B43E8A4" w:rsidR="00DA51D0" w:rsidRDefault="00D235C3" w:rsidP="002D4CB7">
      <w:pPr>
        <w:ind w:firstLine="708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color w:val="000000"/>
          <w:sz w:val="24"/>
          <w:szCs w:val="24"/>
        </w:rPr>
        <w:t xml:space="preserve">On the </w:t>
      </w:r>
      <w:proofErr w:type="spellStart"/>
      <w:r>
        <w:rPr>
          <w:rFonts w:cs="Times New Roman"/>
          <w:color w:val="000000"/>
          <w:sz w:val="24"/>
          <w:szCs w:val="24"/>
        </w:rPr>
        <w:t>day</w:t>
      </w:r>
      <w:proofErr w:type="spellEnd"/>
      <w:r>
        <w:rPr>
          <w:rFonts w:cs="Times New Roman"/>
          <w:color w:val="000000"/>
          <w:sz w:val="24"/>
          <w:szCs w:val="24"/>
        </w:rPr>
        <w:t xml:space="preserve"> of 7</w:t>
      </w:r>
      <w:proofErr w:type="gramStart"/>
      <w:r w:rsidR="00855A32" w:rsidRPr="002D4CB7">
        <w:rPr>
          <w:rFonts w:cs="Times New Roman"/>
          <w:color w:val="000000"/>
          <w:sz w:val="24"/>
          <w:szCs w:val="24"/>
          <w:vertAlign w:val="superscript"/>
        </w:rPr>
        <w:t>th</w:t>
      </w:r>
      <w:r>
        <w:rPr>
          <w:rFonts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cs="Times New Roman"/>
          <w:color w:val="000000"/>
          <w:sz w:val="24"/>
          <w:szCs w:val="24"/>
        </w:rPr>
        <w:t>,</w:t>
      </w:r>
      <w:proofErr w:type="gramEnd"/>
      <w:r w:rsidR="00855A32" w:rsidRPr="002D4CB7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cs="Times New Roman"/>
          <w:color w:val="000000"/>
          <w:sz w:val="24"/>
          <w:szCs w:val="24"/>
        </w:rPr>
        <w:t>day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2B44C8">
        <w:rPr>
          <w:rFonts w:cs="Times New Roman"/>
          <w:color w:val="000000"/>
          <w:sz w:val="24"/>
          <w:szCs w:val="24"/>
        </w:rPr>
        <w:t>started</w:t>
      </w:r>
      <w:proofErr w:type="spellEnd"/>
      <w:r w:rsidR="002B44C8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with </w:t>
      </w:r>
      <w:proofErr w:type="spellStart"/>
      <w:r>
        <w:rPr>
          <w:rFonts w:cs="Times New Roman"/>
          <w:color w:val="000000"/>
          <w:sz w:val="24"/>
          <w:szCs w:val="24"/>
        </w:rPr>
        <w:t>some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energizers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cs="Times New Roman"/>
          <w:color w:val="000000"/>
          <w:sz w:val="24"/>
          <w:szCs w:val="24"/>
        </w:rPr>
        <w:t>ke</w:t>
      </w:r>
      <w:r w:rsidR="002B44C8">
        <w:rPr>
          <w:rFonts w:cs="Times New Roman"/>
          <w:color w:val="000000"/>
          <w:sz w:val="24"/>
          <w:szCs w:val="24"/>
        </w:rPr>
        <w:t>ep</w:t>
      </w:r>
      <w:proofErr w:type="spellEnd"/>
      <w:r>
        <w:rPr>
          <w:rFonts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cs="Times New Roman"/>
          <w:color w:val="000000"/>
          <w:sz w:val="24"/>
          <w:szCs w:val="24"/>
        </w:rPr>
        <w:t>know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each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other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activities</w:t>
      </w:r>
      <w:proofErr w:type="spellEnd"/>
      <w:r>
        <w:rPr>
          <w:rFonts w:cs="Times New Roman"/>
          <w:color w:val="000000"/>
          <w:sz w:val="24"/>
          <w:szCs w:val="24"/>
        </w:rPr>
        <w:t xml:space="preserve">. The </w:t>
      </w:r>
      <w:proofErr w:type="spellStart"/>
      <w:r>
        <w:rPr>
          <w:rFonts w:cs="Times New Roman"/>
          <w:color w:val="000000"/>
          <w:sz w:val="24"/>
          <w:szCs w:val="24"/>
        </w:rPr>
        <w:t>seminar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continued</w:t>
      </w:r>
      <w:proofErr w:type="spellEnd"/>
      <w:r>
        <w:rPr>
          <w:rFonts w:cs="Times New Roman"/>
          <w:color w:val="000000"/>
          <w:sz w:val="24"/>
          <w:szCs w:val="24"/>
        </w:rPr>
        <w:t xml:space="preserve"> with the </w:t>
      </w:r>
      <w:proofErr w:type="spellStart"/>
      <w:r>
        <w:rPr>
          <w:rFonts w:cs="Times New Roman"/>
          <w:color w:val="000000"/>
          <w:sz w:val="24"/>
          <w:szCs w:val="24"/>
        </w:rPr>
        <w:t>introduction</w:t>
      </w:r>
      <w:proofErr w:type="spellEnd"/>
      <w:r>
        <w:rPr>
          <w:rFonts w:cs="Times New Roman"/>
          <w:color w:val="000000"/>
          <w:sz w:val="24"/>
          <w:szCs w:val="24"/>
        </w:rPr>
        <w:t xml:space="preserve"> of the </w:t>
      </w:r>
      <w:proofErr w:type="spellStart"/>
      <w:r>
        <w:rPr>
          <w:rFonts w:cs="Times New Roman"/>
          <w:color w:val="000000"/>
          <w:sz w:val="24"/>
          <w:szCs w:val="24"/>
        </w:rPr>
        <w:t>project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cs="Times New Roman"/>
          <w:color w:val="000000"/>
          <w:sz w:val="24"/>
          <w:szCs w:val="24"/>
        </w:rPr>
        <w:t>sharing</w:t>
      </w:r>
      <w:proofErr w:type="spellEnd"/>
      <w:r>
        <w:rPr>
          <w:rFonts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cs="Times New Roman"/>
          <w:color w:val="000000"/>
          <w:sz w:val="24"/>
          <w:szCs w:val="24"/>
        </w:rPr>
        <w:t>street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debate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experience</w:t>
      </w:r>
      <w:proofErr w:type="spellEnd"/>
      <w:r w:rsidR="002B44C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2B44C8">
        <w:rPr>
          <w:rFonts w:cs="Times New Roman"/>
          <w:color w:val="000000"/>
          <w:sz w:val="24"/>
          <w:szCs w:val="24"/>
        </w:rPr>
        <w:t>at</w:t>
      </w:r>
      <w:proofErr w:type="spellEnd"/>
      <w:r w:rsidR="002B44C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2B44C8">
        <w:rPr>
          <w:rFonts w:cs="Times New Roman"/>
          <w:color w:val="000000"/>
          <w:sz w:val="24"/>
          <w:szCs w:val="24"/>
        </w:rPr>
        <w:t>local</w:t>
      </w:r>
      <w:proofErr w:type="spellEnd"/>
      <w:r w:rsidR="002B44C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2B44C8">
        <w:rPr>
          <w:rFonts w:cs="Times New Roman"/>
          <w:color w:val="000000"/>
          <w:sz w:val="24"/>
          <w:szCs w:val="24"/>
        </w:rPr>
        <w:t>level</w:t>
      </w:r>
      <w:proofErr w:type="spellEnd"/>
      <w:r w:rsidR="002B44C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2B44C8">
        <w:rPr>
          <w:rFonts w:cs="Times New Roman"/>
          <w:color w:val="000000"/>
          <w:sz w:val="24"/>
          <w:szCs w:val="24"/>
        </w:rPr>
        <w:t>implemented</w:t>
      </w:r>
      <w:proofErr w:type="spellEnd"/>
      <w:r w:rsidR="002B44C8">
        <w:rPr>
          <w:rFonts w:cs="Times New Roman"/>
          <w:color w:val="000000"/>
          <w:sz w:val="24"/>
          <w:szCs w:val="24"/>
        </w:rPr>
        <w:t xml:space="preserve"> by the </w:t>
      </w:r>
      <w:proofErr w:type="spellStart"/>
      <w:r w:rsidR="002B44C8">
        <w:rPr>
          <w:rFonts w:cs="Times New Roman"/>
          <w:color w:val="000000"/>
          <w:sz w:val="24"/>
          <w:szCs w:val="24"/>
        </w:rPr>
        <w:t>project</w:t>
      </w:r>
      <w:proofErr w:type="spellEnd"/>
      <w:r w:rsidR="002B44C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2B44C8">
        <w:rPr>
          <w:rFonts w:cs="Times New Roman"/>
          <w:color w:val="000000"/>
          <w:sz w:val="24"/>
          <w:szCs w:val="24"/>
        </w:rPr>
        <w:t>partners</w:t>
      </w:r>
      <w:proofErr w:type="spellEnd"/>
      <w:r w:rsidR="002B44C8">
        <w:rPr>
          <w:rFonts w:cs="Times New Roman"/>
          <w:color w:val="000000"/>
          <w:sz w:val="24"/>
          <w:szCs w:val="24"/>
        </w:rPr>
        <w:t>, with</w:t>
      </w:r>
      <w:r>
        <w:rPr>
          <w:rFonts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cs="Times New Roman"/>
          <w:color w:val="000000"/>
          <w:sz w:val="24"/>
          <w:szCs w:val="24"/>
        </w:rPr>
        <w:t>topic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bookmarkStart w:id="0" w:name="_GoBack"/>
      <w:r>
        <w:rPr>
          <w:rFonts w:cs="Times New Roman"/>
          <w:color w:val="000000"/>
          <w:sz w:val="24"/>
          <w:szCs w:val="24"/>
        </w:rPr>
        <w:t xml:space="preserve">„How </w:t>
      </w:r>
      <w:proofErr w:type="spellStart"/>
      <w:r>
        <w:rPr>
          <w:rFonts w:cs="Times New Roman"/>
          <w:color w:val="000000"/>
          <w:sz w:val="24"/>
          <w:szCs w:val="24"/>
        </w:rPr>
        <w:t>important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is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Europe for </w:t>
      </w:r>
      <w:proofErr w:type="spellStart"/>
      <w:r>
        <w:rPr>
          <w:rFonts w:cs="Times New Roman"/>
          <w:color w:val="000000"/>
          <w:sz w:val="24"/>
          <w:szCs w:val="24"/>
        </w:rPr>
        <w:t>you</w:t>
      </w:r>
      <w:proofErr w:type="spellEnd"/>
      <w:r>
        <w:rPr>
          <w:rFonts w:cs="Times New Roman"/>
          <w:color w:val="000000"/>
          <w:sz w:val="24"/>
          <w:szCs w:val="24"/>
        </w:rPr>
        <w:t>?”</w:t>
      </w:r>
      <w:bookmarkEnd w:id="0"/>
      <w:r>
        <w:rPr>
          <w:rFonts w:cs="Times New Roman"/>
          <w:color w:val="000000"/>
          <w:sz w:val="24"/>
          <w:szCs w:val="24"/>
        </w:rPr>
        <w:t xml:space="preserve">. </w:t>
      </w:r>
      <w:proofErr w:type="spellStart"/>
      <w:r w:rsidR="002B44C8">
        <w:rPr>
          <w:rFonts w:cs="Times New Roman"/>
          <w:color w:val="000000"/>
          <w:sz w:val="24"/>
          <w:szCs w:val="24"/>
        </w:rPr>
        <w:t>During</w:t>
      </w:r>
      <w:proofErr w:type="spellEnd"/>
      <w:r w:rsidR="002B44C8">
        <w:rPr>
          <w:rFonts w:cs="Times New Roman"/>
          <w:color w:val="000000"/>
          <w:sz w:val="24"/>
          <w:szCs w:val="24"/>
        </w:rPr>
        <w:t xml:space="preserve"> the </w:t>
      </w:r>
      <w:proofErr w:type="spellStart"/>
      <w:r w:rsidR="002B44C8">
        <w:rPr>
          <w:rFonts w:cs="Times New Roman"/>
          <w:color w:val="000000"/>
          <w:sz w:val="24"/>
          <w:szCs w:val="24"/>
        </w:rPr>
        <w:t>second</w:t>
      </w:r>
      <w:proofErr w:type="spellEnd"/>
      <w:r w:rsidR="002B44C8">
        <w:rPr>
          <w:rFonts w:cs="Times New Roman"/>
          <w:color w:val="000000"/>
          <w:sz w:val="24"/>
          <w:szCs w:val="24"/>
        </w:rPr>
        <w:t xml:space="preserve"> part</w:t>
      </w:r>
      <w:r>
        <w:rPr>
          <w:rFonts w:cs="Times New Roman"/>
          <w:color w:val="000000"/>
          <w:sz w:val="24"/>
          <w:szCs w:val="24"/>
        </w:rPr>
        <w:t xml:space="preserve"> of the </w:t>
      </w:r>
      <w:proofErr w:type="spellStart"/>
      <w:r>
        <w:rPr>
          <w:rFonts w:cs="Times New Roman"/>
          <w:color w:val="000000"/>
          <w:sz w:val="24"/>
          <w:szCs w:val="24"/>
        </w:rPr>
        <w:t>day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participants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prepared</w:t>
      </w:r>
      <w:proofErr w:type="spellEnd"/>
      <w:r>
        <w:rPr>
          <w:rFonts w:cs="Times New Roman"/>
          <w:color w:val="000000"/>
          <w:sz w:val="24"/>
          <w:szCs w:val="24"/>
        </w:rPr>
        <w:t xml:space="preserve"> the „</w:t>
      </w:r>
      <w:proofErr w:type="spellStart"/>
      <w:r>
        <w:rPr>
          <w:rFonts w:cs="Times New Roman"/>
          <w:color w:val="000000"/>
          <w:sz w:val="24"/>
          <w:szCs w:val="24"/>
        </w:rPr>
        <w:t>European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Street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Debate</w:t>
      </w:r>
      <w:proofErr w:type="spellEnd"/>
      <w:r>
        <w:rPr>
          <w:rFonts w:cs="Times New Roman"/>
          <w:color w:val="000000"/>
          <w:sz w:val="24"/>
          <w:szCs w:val="24"/>
        </w:rPr>
        <w:t>”</w:t>
      </w:r>
      <w:r w:rsidR="00237FE0"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 w:rsidR="00237FE0">
        <w:rPr>
          <w:rFonts w:cs="Times New Roman"/>
          <w:color w:val="000000"/>
          <w:sz w:val="24"/>
          <w:szCs w:val="24"/>
        </w:rPr>
        <w:t>implemented</w:t>
      </w:r>
      <w:proofErr w:type="spellEnd"/>
      <w:r w:rsidR="00237FE0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237FE0">
        <w:rPr>
          <w:rFonts w:cs="Times New Roman"/>
          <w:color w:val="000000"/>
          <w:sz w:val="24"/>
          <w:szCs w:val="24"/>
        </w:rPr>
        <w:t>it</w:t>
      </w:r>
      <w:proofErr w:type="spellEnd"/>
      <w:r w:rsidR="00237FE0">
        <w:rPr>
          <w:rFonts w:cs="Times New Roman"/>
          <w:color w:val="000000"/>
          <w:sz w:val="24"/>
          <w:szCs w:val="24"/>
        </w:rPr>
        <w:t xml:space="preserve"> in the </w:t>
      </w:r>
      <w:proofErr w:type="spellStart"/>
      <w:r w:rsidR="00237FE0">
        <w:rPr>
          <w:rFonts w:cs="Times New Roman"/>
          <w:color w:val="000000"/>
          <w:sz w:val="24"/>
          <w:szCs w:val="24"/>
        </w:rPr>
        <w:t>old</w:t>
      </w:r>
      <w:proofErr w:type="spellEnd"/>
      <w:r w:rsidR="00237FE0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237FE0">
        <w:rPr>
          <w:rFonts w:cs="Times New Roman"/>
          <w:color w:val="000000"/>
          <w:sz w:val="24"/>
          <w:szCs w:val="24"/>
        </w:rPr>
        <w:t>town</w:t>
      </w:r>
      <w:proofErr w:type="spellEnd"/>
      <w:r w:rsidR="00237FE0">
        <w:rPr>
          <w:rFonts w:cs="Times New Roman"/>
          <w:color w:val="000000"/>
          <w:sz w:val="24"/>
          <w:szCs w:val="24"/>
        </w:rPr>
        <w:t xml:space="preserve"> of Tallinn. </w:t>
      </w:r>
    </w:p>
    <w:p w14:paraId="7DF9BB15" w14:textId="5E0A749B" w:rsidR="002D4CB7" w:rsidRPr="00117C7C" w:rsidRDefault="00055036" w:rsidP="00117C7C">
      <w:pPr>
        <w:ind w:firstLine="708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en-US"/>
        </w:rPr>
        <w:t>T</w:t>
      </w:r>
      <w:r w:rsidR="008551F4">
        <w:rPr>
          <w:rFonts w:cs="Times New Roman"/>
          <w:color w:val="000000"/>
          <w:sz w:val="24"/>
          <w:szCs w:val="24"/>
        </w:rPr>
        <w:t xml:space="preserve">he </w:t>
      </w:r>
      <w:proofErr w:type="spellStart"/>
      <w:r w:rsidR="008551F4">
        <w:rPr>
          <w:rFonts w:cs="Times New Roman"/>
          <w:color w:val="000000"/>
          <w:sz w:val="24"/>
          <w:szCs w:val="24"/>
        </w:rPr>
        <w:t>first</w:t>
      </w:r>
      <w:proofErr w:type="spellEnd"/>
      <w:r w:rsidR="008551F4">
        <w:rPr>
          <w:rFonts w:cs="Times New Roman"/>
          <w:color w:val="000000"/>
          <w:sz w:val="24"/>
          <w:szCs w:val="24"/>
        </w:rPr>
        <w:t xml:space="preserve"> part of t</w:t>
      </w:r>
      <w:r w:rsidR="002603E7">
        <w:rPr>
          <w:rFonts w:cs="Times New Roman"/>
          <w:color w:val="000000"/>
          <w:sz w:val="24"/>
          <w:szCs w:val="24"/>
        </w:rPr>
        <w:t>he 3</w:t>
      </w:r>
      <w:r w:rsidR="002603E7">
        <w:rPr>
          <w:rFonts w:cs="Times New Roman"/>
          <w:color w:val="000000"/>
          <w:sz w:val="24"/>
          <w:szCs w:val="24"/>
          <w:vertAlign w:val="superscript"/>
        </w:rPr>
        <w:t>rd</w:t>
      </w:r>
      <w:r w:rsidR="002603E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2603E7">
        <w:rPr>
          <w:rFonts w:cs="Times New Roman"/>
          <w:color w:val="000000"/>
          <w:sz w:val="24"/>
          <w:szCs w:val="24"/>
        </w:rPr>
        <w:t>day</w:t>
      </w:r>
      <w:proofErr w:type="spellEnd"/>
      <w:r w:rsidR="008551F4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started</w:t>
      </w:r>
      <w:proofErr w:type="spellEnd"/>
      <w:r>
        <w:rPr>
          <w:rFonts w:cs="Times New Roman"/>
          <w:color w:val="000000"/>
          <w:sz w:val="24"/>
          <w:szCs w:val="24"/>
        </w:rPr>
        <w:t xml:space="preserve"> with </w:t>
      </w:r>
      <w:proofErr w:type="spellStart"/>
      <w:r>
        <w:rPr>
          <w:rFonts w:cs="Times New Roman"/>
          <w:color w:val="000000"/>
          <w:sz w:val="24"/>
          <w:szCs w:val="24"/>
        </w:rPr>
        <w:t>feedbacks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cs="Times New Roman"/>
          <w:color w:val="000000"/>
          <w:sz w:val="24"/>
          <w:szCs w:val="24"/>
        </w:rPr>
        <w:t>exchanges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cs="Times New Roman"/>
          <w:color w:val="000000"/>
          <w:sz w:val="24"/>
          <w:szCs w:val="24"/>
        </w:rPr>
        <w:t>how</w:t>
      </w:r>
      <w:proofErr w:type="spellEnd"/>
      <w:r>
        <w:rPr>
          <w:rFonts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cs="Times New Roman"/>
          <w:color w:val="000000"/>
          <w:sz w:val="24"/>
          <w:szCs w:val="24"/>
        </w:rPr>
        <w:t>participants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felt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during</w:t>
      </w:r>
      <w:proofErr w:type="spellEnd"/>
      <w:r>
        <w:rPr>
          <w:rFonts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cs="Times New Roman"/>
          <w:color w:val="000000"/>
          <w:sz w:val="24"/>
          <w:szCs w:val="24"/>
        </w:rPr>
        <w:t>street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debate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cs="Times New Roman"/>
          <w:color w:val="000000"/>
          <w:sz w:val="24"/>
          <w:szCs w:val="24"/>
        </w:rPr>
        <w:t>what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kind</w:t>
      </w:r>
      <w:proofErr w:type="spellEnd"/>
      <w:r>
        <w:rPr>
          <w:rFonts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cs="Times New Roman"/>
          <w:color w:val="000000"/>
          <w:sz w:val="24"/>
          <w:szCs w:val="24"/>
        </w:rPr>
        <w:t>issues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they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encountered</w:t>
      </w:r>
      <w:proofErr w:type="spellEnd"/>
      <w:r>
        <w:rPr>
          <w:rFonts w:cs="Times New Roman"/>
          <w:color w:val="000000"/>
          <w:sz w:val="24"/>
          <w:szCs w:val="24"/>
        </w:rPr>
        <w:t xml:space="preserve">. The </w:t>
      </w:r>
      <w:proofErr w:type="spellStart"/>
      <w:r>
        <w:rPr>
          <w:rFonts w:cs="Times New Roman"/>
          <w:color w:val="000000"/>
          <w:sz w:val="24"/>
          <w:szCs w:val="24"/>
        </w:rPr>
        <w:t>meeting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moved</w:t>
      </w:r>
      <w:proofErr w:type="spellEnd"/>
      <w:r>
        <w:rPr>
          <w:rFonts w:cs="Times New Roman"/>
          <w:color w:val="000000"/>
          <w:sz w:val="24"/>
          <w:szCs w:val="24"/>
        </w:rPr>
        <w:t xml:space="preserve"> on to the </w:t>
      </w:r>
      <w:proofErr w:type="spellStart"/>
      <w:r>
        <w:rPr>
          <w:rFonts w:cs="Times New Roman"/>
          <w:color w:val="000000"/>
          <w:sz w:val="24"/>
          <w:szCs w:val="24"/>
        </w:rPr>
        <w:t>topic</w:t>
      </w:r>
      <w:proofErr w:type="spellEnd"/>
      <w:r>
        <w:rPr>
          <w:rFonts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cs="Times New Roman"/>
          <w:color w:val="000000"/>
          <w:sz w:val="24"/>
          <w:szCs w:val="24"/>
        </w:rPr>
        <w:t>active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citizenship</w:t>
      </w:r>
      <w:proofErr w:type="spellEnd"/>
      <w:r>
        <w:rPr>
          <w:rFonts w:cs="Times New Roman"/>
          <w:color w:val="000000"/>
          <w:sz w:val="24"/>
          <w:szCs w:val="24"/>
        </w:rPr>
        <w:t xml:space="preserve"> in Estonia </w:t>
      </w:r>
      <w:proofErr w:type="spellStart"/>
      <w:r>
        <w:rPr>
          <w:rFonts w:cs="Times New Roman"/>
          <w:color w:val="000000"/>
          <w:sz w:val="24"/>
          <w:szCs w:val="24"/>
        </w:rPr>
        <w:t>at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which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8551F4">
        <w:rPr>
          <w:rFonts w:cs="Times New Roman"/>
          <w:color w:val="000000"/>
          <w:sz w:val="24"/>
          <w:szCs w:val="24"/>
        </w:rPr>
        <w:t>participants</w:t>
      </w:r>
      <w:proofErr w:type="spellEnd"/>
      <w:r w:rsidR="008551F4">
        <w:rPr>
          <w:rFonts w:cs="Times New Roman"/>
          <w:color w:val="000000"/>
          <w:sz w:val="24"/>
          <w:szCs w:val="24"/>
        </w:rPr>
        <w:t xml:space="preserve"> met with a </w:t>
      </w:r>
      <w:proofErr w:type="spellStart"/>
      <w:r w:rsidR="008551F4">
        <w:rPr>
          <w:rFonts w:cs="Times New Roman"/>
          <w:color w:val="000000"/>
          <w:sz w:val="24"/>
          <w:szCs w:val="24"/>
        </w:rPr>
        <w:t>local</w:t>
      </w:r>
      <w:proofErr w:type="spellEnd"/>
      <w:r w:rsidR="008551F4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8551F4">
        <w:rPr>
          <w:rFonts w:cs="Times New Roman"/>
          <w:color w:val="000000"/>
          <w:sz w:val="24"/>
          <w:szCs w:val="24"/>
        </w:rPr>
        <w:t>Civil</w:t>
      </w:r>
      <w:proofErr w:type="spellEnd"/>
      <w:r w:rsidR="008551F4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8551F4">
        <w:rPr>
          <w:rFonts w:cs="Times New Roman"/>
          <w:color w:val="000000"/>
          <w:sz w:val="24"/>
          <w:szCs w:val="24"/>
        </w:rPr>
        <w:t>Society</w:t>
      </w:r>
      <w:proofErr w:type="spellEnd"/>
      <w:r w:rsidR="008551F4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8551F4">
        <w:rPr>
          <w:rFonts w:cs="Times New Roman"/>
          <w:color w:val="000000"/>
          <w:sz w:val="24"/>
          <w:szCs w:val="24"/>
        </w:rPr>
        <w:t>organization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  <w:r w:rsidR="00855A32"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117C7C">
        <w:rPr>
          <w:rFonts w:cs="Times New Roman"/>
          <w:color w:val="000000"/>
          <w:sz w:val="24"/>
          <w:szCs w:val="24"/>
        </w:rPr>
        <w:t>After</w:t>
      </w:r>
      <w:proofErr w:type="spellEnd"/>
      <w:r w:rsidR="00117C7C">
        <w:rPr>
          <w:rFonts w:cs="Times New Roman"/>
          <w:color w:val="000000"/>
          <w:sz w:val="24"/>
          <w:szCs w:val="24"/>
        </w:rPr>
        <w:t xml:space="preserve"> the </w:t>
      </w:r>
      <w:proofErr w:type="spellStart"/>
      <w:r w:rsidR="00117C7C">
        <w:rPr>
          <w:rFonts w:cs="Times New Roman"/>
          <w:color w:val="000000"/>
          <w:sz w:val="24"/>
          <w:szCs w:val="24"/>
        </w:rPr>
        <w:t>luch</w:t>
      </w:r>
      <w:proofErr w:type="spellEnd"/>
      <w:r w:rsidR="00117C7C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participants</w:t>
      </w:r>
      <w:proofErr w:type="spellEnd"/>
      <w:r w:rsidR="00117C7C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117C7C">
        <w:rPr>
          <w:rFonts w:cs="Times New Roman"/>
          <w:color w:val="000000"/>
          <w:sz w:val="24"/>
          <w:szCs w:val="24"/>
        </w:rPr>
        <w:t>started</w:t>
      </w:r>
      <w:proofErr w:type="spellEnd"/>
      <w:r w:rsidR="00117C7C">
        <w:rPr>
          <w:rFonts w:cs="Times New Roman"/>
          <w:color w:val="000000"/>
          <w:sz w:val="24"/>
          <w:szCs w:val="24"/>
        </w:rPr>
        <w:t xml:space="preserve"> to </w:t>
      </w:r>
      <w:proofErr w:type="spellStart"/>
      <w:r w:rsidR="00117C7C">
        <w:rPr>
          <w:rFonts w:cs="Times New Roman"/>
          <w:color w:val="000000"/>
          <w:sz w:val="24"/>
          <w:szCs w:val="24"/>
        </w:rPr>
        <w:t>prepar</w:t>
      </w:r>
      <w:r>
        <w:rPr>
          <w:rFonts w:cs="Times New Roman"/>
          <w:color w:val="000000"/>
          <w:sz w:val="24"/>
          <w:szCs w:val="24"/>
        </w:rPr>
        <w:t>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cs="Times New Roman"/>
          <w:color w:val="000000"/>
          <w:sz w:val="24"/>
          <w:szCs w:val="24"/>
        </w:rPr>
        <w:t>next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street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debate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about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„the </w:t>
      </w:r>
      <w:proofErr w:type="spellStart"/>
      <w:r>
        <w:rPr>
          <w:rFonts w:cs="Times New Roman"/>
          <w:color w:val="000000"/>
          <w:sz w:val="24"/>
          <w:szCs w:val="24"/>
        </w:rPr>
        <w:t>future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of Europe”. The </w:t>
      </w:r>
      <w:proofErr w:type="spellStart"/>
      <w:r>
        <w:rPr>
          <w:rFonts w:cs="Times New Roman"/>
          <w:color w:val="000000"/>
          <w:sz w:val="24"/>
          <w:szCs w:val="24"/>
        </w:rPr>
        <w:t>day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ended</w:t>
      </w:r>
      <w:proofErr w:type="spellEnd"/>
      <w:r>
        <w:rPr>
          <w:rFonts w:cs="Times New Roman"/>
          <w:color w:val="000000"/>
          <w:sz w:val="24"/>
          <w:szCs w:val="24"/>
        </w:rPr>
        <w:t xml:space="preserve"> with </w:t>
      </w:r>
      <w:proofErr w:type="spellStart"/>
      <w:r>
        <w:rPr>
          <w:rFonts w:cs="Times New Roman"/>
          <w:color w:val="000000"/>
          <w:sz w:val="24"/>
          <w:szCs w:val="24"/>
        </w:rPr>
        <w:t>feedbacks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cs="Times New Roman"/>
          <w:color w:val="000000"/>
          <w:sz w:val="24"/>
          <w:szCs w:val="24"/>
        </w:rPr>
        <w:t>evaluation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  <w:r w:rsidR="00117C7C">
        <w:rPr>
          <w:rFonts w:cs="Times New Roman"/>
          <w:color w:val="000000"/>
          <w:sz w:val="24"/>
          <w:szCs w:val="24"/>
        </w:rPr>
        <w:t xml:space="preserve"> </w:t>
      </w:r>
    </w:p>
    <w:p w14:paraId="14D707D5" w14:textId="52284855" w:rsidR="00055036" w:rsidRDefault="00055036" w:rsidP="002D4CB7">
      <w:pPr>
        <w:spacing w:after="0"/>
        <w:ind w:firstLine="708"/>
        <w:jc w:val="both"/>
        <w:rPr>
          <w:rFonts w:cs="Calibri Light"/>
          <w:b/>
          <w:i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42052277" wp14:editId="2950468B">
            <wp:simplePos x="0" y="0"/>
            <wp:positionH relativeFrom="column">
              <wp:posOffset>3100070</wp:posOffset>
            </wp:positionH>
            <wp:positionV relativeFrom="paragraph">
              <wp:posOffset>46990</wp:posOffset>
            </wp:positionV>
            <wp:extent cx="2652395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09" y="21377"/>
                <wp:lineTo x="21409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1C4D1D82" wp14:editId="5ECBE0DC">
            <wp:simplePos x="0" y="0"/>
            <wp:positionH relativeFrom="column">
              <wp:posOffset>-4445</wp:posOffset>
            </wp:positionH>
            <wp:positionV relativeFrom="paragraph">
              <wp:posOffset>56515</wp:posOffset>
            </wp:positionV>
            <wp:extent cx="2714625" cy="1806575"/>
            <wp:effectExtent l="0" t="0" r="0" b="0"/>
            <wp:wrapTight wrapText="bothSides">
              <wp:wrapPolygon edited="0">
                <wp:start x="0" y="0"/>
                <wp:lineTo x="0" y="21410"/>
                <wp:lineTo x="21524" y="21410"/>
                <wp:lineTo x="21524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A4444" w14:textId="31D18B51" w:rsidR="00855A32" w:rsidRDefault="00855A32" w:rsidP="002D4CB7">
      <w:pPr>
        <w:spacing w:after="0"/>
        <w:ind w:firstLine="708"/>
        <w:jc w:val="both"/>
        <w:rPr>
          <w:b/>
          <w:i/>
          <w:sz w:val="24"/>
          <w:szCs w:val="24"/>
        </w:rPr>
      </w:pPr>
      <w:proofErr w:type="gramStart"/>
      <w:r w:rsidRPr="002D4CB7">
        <w:rPr>
          <w:rFonts w:cs="Calibri Light"/>
          <w:b/>
          <w:i/>
          <w:color w:val="000000"/>
          <w:sz w:val="24"/>
          <w:szCs w:val="24"/>
        </w:rPr>
        <w:t xml:space="preserve">For  </w:t>
      </w:r>
      <w:proofErr w:type="spellStart"/>
      <w:r w:rsidRPr="002D4CB7">
        <w:rPr>
          <w:rFonts w:cs="Calibri Light"/>
          <w:b/>
          <w:i/>
          <w:color w:val="000000"/>
          <w:sz w:val="24"/>
          <w:szCs w:val="24"/>
        </w:rPr>
        <w:t>more</w:t>
      </w:r>
      <w:proofErr w:type="spellEnd"/>
      <w:proofErr w:type="gramEnd"/>
      <w:r w:rsidRPr="002D4CB7">
        <w:rPr>
          <w:rFonts w:cs="Calibri Light"/>
          <w:b/>
          <w:i/>
          <w:color w:val="000000"/>
          <w:sz w:val="24"/>
          <w:szCs w:val="24"/>
        </w:rPr>
        <w:t xml:space="preserve">  </w:t>
      </w:r>
      <w:proofErr w:type="spellStart"/>
      <w:r w:rsidRPr="002D4CB7">
        <w:rPr>
          <w:rFonts w:cs="Calibri Light"/>
          <w:b/>
          <w:i/>
          <w:color w:val="000000"/>
          <w:sz w:val="24"/>
          <w:szCs w:val="24"/>
        </w:rPr>
        <w:t>information</w:t>
      </w:r>
      <w:proofErr w:type="spellEnd"/>
      <w:r w:rsidRPr="002D4CB7">
        <w:rPr>
          <w:rFonts w:cs="Calibri Light"/>
          <w:b/>
          <w:i/>
          <w:color w:val="000000"/>
          <w:sz w:val="24"/>
          <w:szCs w:val="24"/>
        </w:rPr>
        <w:t xml:space="preserve">  on the event </w:t>
      </w:r>
      <w:proofErr w:type="spellStart"/>
      <w:r w:rsidRPr="002D4CB7">
        <w:rPr>
          <w:rFonts w:cs="Calibri Light"/>
          <w:b/>
          <w:i/>
          <w:color w:val="000000"/>
          <w:sz w:val="24"/>
          <w:szCs w:val="24"/>
        </w:rPr>
        <w:t>please</w:t>
      </w:r>
      <w:proofErr w:type="spellEnd"/>
      <w:r w:rsidRPr="002D4CB7">
        <w:rPr>
          <w:rFonts w:cs="Calibri Light"/>
          <w:b/>
          <w:i/>
          <w:color w:val="000000"/>
          <w:sz w:val="24"/>
          <w:szCs w:val="24"/>
        </w:rPr>
        <w:t xml:space="preserve">  </w:t>
      </w:r>
      <w:proofErr w:type="spellStart"/>
      <w:r w:rsidRPr="002D4CB7">
        <w:rPr>
          <w:rFonts w:cs="Calibri Light"/>
          <w:b/>
          <w:i/>
          <w:color w:val="000000"/>
          <w:sz w:val="24"/>
          <w:szCs w:val="24"/>
        </w:rPr>
        <w:t>visit</w:t>
      </w:r>
      <w:proofErr w:type="spellEnd"/>
      <w:r w:rsidRPr="002D4CB7">
        <w:rPr>
          <w:rStyle w:val="A2"/>
          <w:rFonts w:cs="Calibri Light"/>
          <w:b/>
          <w:i/>
          <w:sz w:val="24"/>
          <w:szCs w:val="24"/>
        </w:rPr>
        <w:t>:</w:t>
      </w:r>
      <w:r w:rsidRPr="002D4CB7">
        <w:rPr>
          <w:rStyle w:val="A2"/>
          <w:rFonts w:cs="Calibri Light"/>
          <w:b/>
          <w:i/>
          <w:sz w:val="24"/>
          <w:szCs w:val="24"/>
          <w:u w:val="single"/>
        </w:rPr>
        <w:t xml:space="preserve"> </w:t>
      </w:r>
      <w:hyperlink r:id="rId10" w:history="1">
        <w:r w:rsidR="00F32957">
          <w:rPr>
            <w:rStyle w:val="Collegamentoipertestuale"/>
          </w:rPr>
          <w:t>https://www.facebook.com/STREETPARTICIPATION/</w:t>
        </w:r>
      </w:hyperlink>
      <w:r w:rsidR="00F32957">
        <w:t xml:space="preserve"> </w:t>
      </w:r>
      <w:r w:rsidR="00DA51D0" w:rsidRPr="002D4CB7">
        <w:rPr>
          <w:b/>
          <w:i/>
          <w:sz w:val="24"/>
          <w:szCs w:val="24"/>
        </w:rPr>
        <w:t xml:space="preserve"> </w:t>
      </w:r>
    </w:p>
    <w:p w14:paraId="5A4B3DAB" w14:textId="77777777" w:rsidR="001C34CD" w:rsidRPr="002D4CB7" w:rsidRDefault="001C34CD" w:rsidP="002D4CB7">
      <w:pPr>
        <w:spacing w:after="0"/>
        <w:ind w:firstLine="708"/>
        <w:jc w:val="both"/>
        <w:rPr>
          <w:rStyle w:val="A2"/>
          <w:rFonts w:cs="Times New Roman"/>
          <w:sz w:val="24"/>
          <w:szCs w:val="24"/>
        </w:rPr>
      </w:pPr>
    </w:p>
    <w:p w14:paraId="1378A8E1" w14:textId="6BF21408" w:rsidR="00413FDD" w:rsidRPr="002D4CB7" w:rsidRDefault="002914D4" w:rsidP="002D4CB7">
      <w:pPr>
        <w:jc w:val="both"/>
        <w:rPr>
          <w:rFonts w:cs="Times New Roman"/>
          <w:sz w:val="24"/>
          <w:szCs w:val="24"/>
          <w:lang w:val="en-US"/>
        </w:rPr>
      </w:pPr>
    </w:p>
    <w:sectPr w:rsidR="00413FDD" w:rsidRPr="002D4CB7" w:rsidSect="00F3295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ld">
    <w:altName w:val="Arial"/>
    <w:panose1 w:val="020B0604020202020204"/>
    <w:charset w:val="00"/>
    <w:family w:val="swiss"/>
    <w:pitch w:val="default"/>
  </w:font>
  <w:font w:name="Proxima Nova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aps w:val="0"/>
        <w:smallCap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aps w:val="0"/>
        <w:smallCap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46A"/>
    <w:rsid w:val="00055036"/>
    <w:rsid w:val="000827AF"/>
    <w:rsid w:val="000A05E5"/>
    <w:rsid w:val="00117C7C"/>
    <w:rsid w:val="001C34CD"/>
    <w:rsid w:val="00220B51"/>
    <w:rsid w:val="00237FE0"/>
    <w:rsid w:val="002603E7"/>
    <w:rsid w:val="002914D4"/>
    <w:rsid w:val="002B44C8"/>
    <w:rsid w:val="002D4CB7"/>
    <w:rsid w:val="003C0FE5"/>
    <w:rsid w:val="00427CA1"/>
    <w:rsid w:val="0049581E"/>
    <w:rsid w:val="0050433F"/>
    <w:rsid w:val="005E577E"/>
    <w:rsid w:val="007B08D0"/>
    <w:rsid w:val="008400C9"/>
    <w:rsid w:val="008551F4"/>
    <w:rsid w:val="00855A32"/>
    <w:rsid w:val="00C10ED9"/>
    <w:rsid w:val="00D235C3"/>
    <w:rsid w:val="00D604EE"/>
    <w:rsid w:val="00DA51D0"/>
    <w:rsid w:val="00E31299"/>
    <w:rsid w:val="00F32957"/>
    <w:rsid w:val="00F674BF"/>
    <w:rsid w:val="00F867FF"/>
    <w:rsid w:val="00F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4B5D"/>
  <w15:docId w15:val="{3096B821-6B20-4C50-85AC-F6329E82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33F"/>
  </w:style>
  <w:style w:type="paragraph" w:styleId="Titolo1">
    <w:name w:val="heading 1"/>
    <w:basedOn w:val="Normale"/>
    <w:link w:val="Titolo1Carattere"/>
    <w:uiPriority w:val="9"/>
    <w:qFormat/>
    <w:rsid w:val="00F32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1">
    <w:name w:val="A1"/>
    <w:rsid w:val="00855A32"/>
    <w:rPr>
      <w:rFonts w:cs="Gotham Bold"/>
      <w:b/>
      <w:bCs/>
      <w:color w:val="000000"/>
      <w:sz w:val="48"/>
      <w:szCs w:val="48"/>
    </w:rPr>
  </w:style>
  <w:style w:type="character" w:customStyle="1" w:styleId="A2">
    <w:name w:val="A2"/>
    <w:rsid w:val="00855A32"/>
    <w:rPr>
      <w:rFonts w:cs="Proxima Nova"/>
      <w:color w:val="000000"/>
      <w:sz w:val="22"/>
      <w:szCs w:val="22"/>
    </w:rPr>
  </w:style>
  <w:style w:type="paragraph" w:customStyle="1" w:styleId="Default">
    <w:name w:val="Default"/>
    <w:rsid w:val="00855A32"/>
    <w:pPr>
      <w:suppressAutoHyphens/>
      <w:autoSpaceDE w:val="0"/>
      <w:spacing w:after="0" w:line="240" w:lineRule="auto"/>
    </w:pPr>
    <w:rPr>
      <w:rFonts w:ascii="Gotham Bold" w:eastAsia="Calibri" w:hAnsi="Gotham Bold" w:cs="Gotham Bold"/>
      <w:color w:val="000000"/>
      <w:sz w:val="24"/>
      <w:szCs w:val="24"/>
      <w:lang w:eastAsia="ar-SA"/>
    </w:rPr>
  </w:style>
  <w:style w:type="paragraph" w:customStyle="1" w:styleId="Pa1">
    <w:name w:val="Pa1"/>
    <w:basedOn w:val="Default"/>
    <w:next w:val="Default"/>
    <w:rsid w:val="00855A32"/>
    <w:pPr>
      <w:spacing w:line="241" w:lineRule="atLeast"/>
    </w:pPr>
    <w:rPr>
      <w:rFonts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DA51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1D0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F674BF"/>
  </w:style>
  <w:style w:type="character" w:customStyle="1" w:styleId="eop">
    <w:name w:val="eop"/>
    <w:basedOn w:val="Carpredefinitoparagrafo"/>
    <w:rsid w:val="00F674BF"/>
  </w:style>
  <w:style w:type="character" w:customStyle="1" w:styleId="spellingerror">
    <w:name w:val="spellingerror"/>
    <w:basedOn w:val="Carpredefinitoparagrafo"/>
    <w:rsid w:val="00F674BF"/>
  </w:style>
  <w:style w:type="character" w:customStyle="1" w:styleId="Titolo1Carattere">
    <w:name w:val="Titolo 1 Carattere"/>
    <w:basedOn w:val="Carpredefinitoparagrafo"/>
    <w:link w:val="Titolo1"/>
    <w:uiPriority w:val="9"/>
    <w:rsid w:val="00F32957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mc-button-content">
    <w:name w:val="mc-button-content"/>
    <w:basedOn w:val="Carpredefinitoparagrafo"/>
    <w:rsid w:val="00F32957"/>
  </w:style>
  <w:style w:type="character" w:customStyle="1" w:styleId="contextualspellingandgrammarerror">
    <w:name w:val="contextualspellingandgrammarerror"/>
    <w:basedOn w:val="Carpredefinitoparagrafo"/>
    <w:rsid w:val="0042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7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2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8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3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1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5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38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234183">
                                                              <w:marLeft w:val="225"/>
                                                              <w:marRight w:val="225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14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3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02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241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28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19182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93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FE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0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5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5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9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9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76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0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14834">
                                                              <w:marLeft w:val="225"/>
                                                              <w:marRight w:val="225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24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6383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73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1890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5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FE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STREETPARTICIP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trans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Evangelista Leuzzi</cp:lastModifiedBy>
  <cp:revision>13</cp:revision>
  <dcterms:created xsi:type="dcterms:W3CDTF">2019-11-26T09:12:00Z</dcterms:created>
  <dcterms:modified xsi:type="dcterms:W3CDTF">2019-12-02T09:26:00Z</dcterms:modified>
</cp:coreProperties>
</file>